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FF1" w:rsidRPr="003A4FF1" w:rsidRDefault="003A4FF1" w:rsidP="003A4FF1">
      <w:pPr>
        <w:shd w:val="clear" w:color="auto" w:fill="FFFFFF"/>
        <w:spacing w:after="0" w:line="240" w:lineRule="auto"/>
        <w:ind w:left="91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4FF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Pr="003A4FF1">
        <w:rPr>
          <w:rFonts w:ascii="Times New Roman" w:eastAsia="Calibri" w:hAnsi="Times New Roman" w:cs="Times New Roman"/>
          <w:bCs/>
          <w:sz w:val="28"/>
          <w:szCs w:val="28"/>
        </w:rPr>
        <w:t>ВЕРХ-ИРМЕНСКОГО СЕЛЬСОВЕТА</w:t>
      </w:r>
    </w:p>
    <w:p w:rsidR="003A4FF1" w:rsidRPr="003A4FF1" w:rsidRDefault="003A4FF1" w:rsidP="003A4FF1">
      <w:pPr>
        <w:shd w:val="clear" w:color="auto" w:fill="FFFFFF"/>
        <w:spacing w:after="0" w:line="240" w:lineRule="auto"/>
        <w:ind w:left="82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4FF1">
        <w:rPr>
          <w:rFonts w:ascii="Times New Roman" w:eastAsia="Calibri" w:hAnsi="Times New Roman" w:cs="Times New Roman"/>
          <w:bCs/>
          <w:sz w:val="28"/>
          <w:szCs w:val="28"/>
        </w:rPr>
        <w:t>ОРДЫНСКОГО РАЙОНА НОВОСИБИРСКОЙ ОБЛАСТИ                                                    ШЕСТОГО СОЗЫВА</w:t>
      </w:r>
    </w:p>
    <w:p w:rsidR="003A4FF1" w:rsidRPr="003A4FF1" w:rsidRDefault="003A4FF1" w:rsidP="003A4FF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4FF1" w:rsidRPr="003A4FF1" w:rsidRDefault="003A4FF1" w:rsidP="003A4FF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A4FF1">
        <w:rPr>
          <w:rFonts w:ascii="Times New Roman" w:eastAsia="Calibri" w:hAnsi="Times New Roman" w:cs="Times New Roman"/>
          <w:bCs/>
          <w:sz w:val="28"/>
          <w:szCs w:val="28"/>
        </w:rPr>
        <w:t>Р Е Ш Е Н И Е</w:t>
      </w:r>
    </w:p>
    <w:p w:rsidR="003A4FF1" w:rsidRPr="003A4FF1" w:rsidRDefault="00650CBA" w:rsidP="003A4FF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Четырнадцатой (внеочередной)</w:t>
      </w:r>
      <w:r w:rsidR="003A4FF1" w:rsidRPr="003A4FF1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3A4FF1" w:rsidRPr="003A4FF1" w:rsidRDefault="003A4FF1" w:rsidP="003A4FF1">
      <w:pPr>
        <w:shd w:val="clear" w:color="auto" w:fill="FFFFFF"/>
        <w:tabs>
          <w:tab w:val="left" w:pos="8486"/>
        </w:tabs>
        <w:spacing w:before="557" w:after="0" w:line="240" w:lineRule="auto"/>
        <w:ind w:left="24" w:hanging="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FF1">
        <w:rPr>
          <w:rFonts w:ascii="Times New Roman" w:eastAsia="Calibri" w:hAnsi="Times New Roman" w:cs="Times New Roman"/>
          <w:sz w:val="28"/>
          <w:szCs w:val="28"/>
        </w:rPr>
        <w:t xml:space="preserve">22.06.2022                                                                                                           </w:t>
      </w:r>
      <w:r w:rsidRPr="003A4FF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№ </w:t>
      </w:r>
      <w:r w:rsidR="0040020E">
        <w:rPr>
          <w:rFonts w:ascii="Times New Roman" w:eastAsia="Calibri" w:hAnsi="Times New Roman" w:cs="Times New Roman"/>
          <w:spacing w:val="-10"/>
          <w:sz w:val="28"/>
          <w:szCs w:val="28"/>
        </w:rPr>
        <w:t>98</w:t>
      </w:r>
    </w:p>
    <w:p w:rsidR="003A4FF1" w:rsidRPr="003A4FF1" w:rsidRDefault="003A4FF1" w:rsidP="003A4F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4FF1" w:rsidRPr="003A4FF1" w:rsidRDefault="003A4FF1" w:rsidP="003A4F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4FF1">
        <w:rPr>
          <w:rFonts w:ascii="Times New Roman" w:eastAsia="Calibri" w:hAnsi="Times New Roman" w:cs="Times New Roman"/>
          <w:sz w:val="28"/>
          <w:szCs w:val="28"/>
        </w:rPr>
        <w:t>с. Верх-Ирмень</w:t>
      </w:r>
    </w:p>
    <w:p w:rsidR="003A4FF1" w:rsidRPr="003A4FF1" w:rsidRDefault="003A4FF1" w:rsidP="003A4FF1">
      <w:pPr>
        <w:autoSpaceDE w:val="0"/>
        <w:autoSpaceDN w:val="0"/>
        <w:adjustRightInd w:val="0"/>
        <w:spacing w:after="0" w:line="240" w:lineRule="exact"/>
        <w:ind w:left="2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FF1" w:rsidRPr="003A4FF1" w:rsidRDefault="003A4FF1" w:rsidP="003A4FF1">
      <w:pPr>
        <w:autoSpaceDE w:val="0"/>
        <w:autoSpaceDN w:val="0"/>
        <w:adjustRightInd w:val="0"/>
        <w:spacing w:before="110" w:after="0" w:line="240" w:lineRule="auto"/>
        <w:ind w:left="2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наградах Верх-</w:t>
      </w:r>
      <w:proofErr w:type="spellStart"/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3A4FF1" w:rsidRPr="003A4FF1" w:rsidRDefault="003A4FF1" w:rsidP="003A4FF1">
      <w:pPr>
        <w:autoSpaceDE w:val="0"/>
        <w:autoSpaceDN w:val="0"/>
        <w:adjustRightInd w:val="0"/>
        <w:spacing w:after="0" w:line="240" w:lineRule="exact"/>
        <w:ind w:firstLine="2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FF1" w:rsidRPr="003A4FF1" w:rsidRDefault="003A4FF1" w:rsidP="003A4FF1">
      <w:pPr>
        <w:autoSpaceDE w:val="0"/>
        <w:autoSpaceDN w:val="0"/>
        <w:adjustRightInd w:val="0"/>
        <w:spacing w:after="0" w:line="240" w:lineRule="exact"/>
        <w:ind w:firstLine="2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FF1" w:rsidRPr="003A4FF1" w:rsidRDefault="003A4FF1" w:rsidP="003A4FF1">
      <w:pPr>
        <w:autoSpaceDE w:val="0"/>
        <w:autoSpaceDN w:val="0"/>
        <w:adjustRightInd w:val="0"/>
        <w:spacing w:after="0" w:line="240" w:lineRule="exact"/>
        <w:ind w:firstLine="2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FF1" w:rsidRPr="003A4FF1" w:rsidRDefault="003A4FF1" w:rsidP="003A4FF1">
      <w:pPr>
        <w:autoSpaceDE w:val="0"/>
        <w:autoSpaceDN w:val="0"/>
        <w:adjustRightInd w:val="0"/>
        <w:spacing w:before="4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Совет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3A4FF1" w:rsidRPr="003A4FF1" w:rsidRDefault="003A4FF1" w:rsidP="003A4FF1">
      <w:pPr>
        <w:autoSpaceDE w:val="0"/>
        <w:autoSpaceDN w:val="0"/>
        <w:adjustRightInd w:val="0"/>
        <w:spacing w:before="46" w:after="0" w:line="367" w:lineRule="exac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A4FF1" w:rsidRPr="003A4FF1" w:rsidRDefault="003A4FF1" w:rsidP="003A4FF1">
      <w:pPr>
        <w:tabs>
          <w:tab w:val="left" w:pos="0"/>
          <w:tab w:val="left" w:pos="992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Положение о наградах </w:t>
      </w:r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</w:t>
      </w:r>
      <w:proofErr w:type="spellStart"/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3A4FF1" w:rsidRPr="003A4FF1" w:rsidRDefault="003A4FF1" w:rsidP="003A4FF1">
      <w:pPr>
        <w:tabs>
          <w:tab w:val="left" w:pos="0"/>
          <w:tab w:val="left" w:pos="992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Отменить решение сессии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от 05.03.2010 № 143 «О Положении о наградах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области».</w:t>
      </w:r>
    </w:p>
    <w:p w:rsidR="003A4FF1" w:rsidRPr="003A4FF1" w:rsidRDefault="003A4FF1" w:rsidP="003A4FF1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>3. Настоящее решение опубликовать в «</w:t>
      </w:r>
      <w:proofErr w:type="spellStart"/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>Ирменской</w:t>
      </w:r>
      <w:proofErr w:type="spellEnd"/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газете» и </w:t>
      </w:r>
      <w:proofErr w:type="gramStart"/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>разместить  на</w:t>
      </w:r>
      <w:proofErr w:type="gramEnd"/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официальном сайте администрации </w:t>
      </w: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</w:t>
      </w:r>
      <w:r w:rsidRPr="003A4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в сети Интернет.</w:t>
      </w:r>
    </w:p>
    <w:p w:rsidR="003A4FF1" w:rsidRPr="003A4FF1" w:rsidRDefault="003A4FF1" w:rsidP="003A4FF1">
      <w:pPr>
        <w:tabs>
          <w:tab w:val="left" w:pos="492"/>
          <w:tab w:val="left" w:pos="992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его официального опубликования.</w:t>
      </w:r>
    </w:p>
    <w:p w:rsidR="003A4FF1" w:rsidRPr="003A4FF1" w:rsidRDefault="003A4FF1" w:rsidP="003A4FF1">
      <w:pPr>
        <w:tabs>
          <w:tab w:val="left" w:pos="9498"/>
          <w:tab w:val="left" w:pos="9922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FF1" w:rsidRPr="003A4FF1" w:rsidRDefault="003A4FF1" w:rsidP="003A4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FF1" w:rsidRPr="003A4FF1" w:rsidRDefault="003A4FF1" w:rsidP="003A4F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A4FF1" w:rsidRPr="003A4FF1" w:rsidTr="002F79EA">
        <w:tc>
          <w:tcPr>
            <w:tcW w:w="4644" w:type="dxa"/>
            <w:hideMark/>
          </w:tcPr>
          <w:p w:rsidR="003A4FF1" w:rsidRPr="003A4FF1" w:rsidRDefault="003A4FF1" w:rsidP="003A4FF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Верх-</w:t>
            </w:r>
            <w:proofErr w:type="spellStart"/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567" w:type="dxa"/>
          </w:tcPr>
          <w:p w:rsidR="003A4FF1" w:rsidRPr="003A4FF1" w:rsidRDefault="003A4FF1" w:rsidP="003A4FF1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A4FF1" w:rsidRPr="003A4FF1" w:rsidRDefault="003A4FF1" w:rsidP="003A4FF1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Глава</w:t>
            </w:r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Верх-</w:t>
            </w:r>
            <w:proofErr w:type="spellStart"/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сельсовета Ордынского района </w:t>
            </w:r>
          </w:p>
          <w:p w:rsidR="003A4FF1" w:rsidRPr="003A4FF1" w:rsidRDefault="003A4FF1" w:rsidP="003A4FF1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A4FF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Новосибирской области</w:t>
            </w:r>
          </w:p>
          <w:p w:rsidR="003A4FF1" w:rsidRPr="003A4FF1" w:rsidRDefault="003A4FF1" w:rsidP="003A4FF1">
            <w:pPr>
              <w:spacing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4FF1" w:rsidRPr="003A4FF1" w:rsidTr="002F79EA">
        <w:tc>
          <w:tcPr>
            <w:tcW w:w="4644" w:type="dxa"/>
          </w:tcPr>
          <w:p w:rsidR="003A4FF1" w:rsidRPr="003A4FF1" w:rsidRDefault="003A4FF1" w:rsidP="003A4F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A4FF1" w:rsidRPr="003A4FF1" w:rsidRDefault="003A4FF1" w:rsidP="003A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proofErr w:type="spellStart"/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В.В.Кононова</w:t>
            </w:r>
            <w:proofErr w:type="spellEnd"/>
          </w:p>
          <w:p w:rsidR="003A4FF1" w:rsidRPr="003A4FF1" w:rsidRDefault="003A4FF1" w:rsidP="003A4FF1">
            <w:pPr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A4FF1" w:rsidRPr="003A4FF1" w:rsidRDefault="003A4FF1" w:rsidP="003A4FF1">
            <w:pPr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A4FF1" w:rsidRPr="003A4FF1" w:rsidRDefault="003A4FF1" w:rsidP="003A4F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A4FF1" w:rsidRPr="003A4FF1" w:rsidRDefault="003A4FF1" w:rsidP="003A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______________ </w:t>
            </w:r>
            <w:proofErr w:type="spellStart"/>
            <w:r w:rsidRPr="003A4F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Н.Н.Медведева</w:t>
            </w:r>
            <w:proofErr w:type="spellEnd"/>
          </w:p>
          <w:p w:rsidR="003A4FF1" w:rsidRPr="003A4FF1" w:rsidRDefault="003A4FF1" w:rsidP="003A4FF1">
            <w:pPr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4FF1" w:rsidRDefault="003A4FF1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FF1" w:rsidRDefault="003A4FF1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FF1" w:rsidRPr="003E229A" w:rsidRDefault="002C0BBF" w:rsidP="003A4F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Утверждено   </w:t>
      </w:r>
    </w:p>
    <w:p w:rsidR="002C0BBF" w:rsidRPr="003E229A" w:rsidRDefault="002C0BBF" w:rsidP="003A4F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                                                                               </w:t>
      </w:r>
      <w:bookmarkStart w:id="0" w:name="_GoBack"/>
      <w:bookmarkEnd w:id="0"/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                        решением </w:t>
      </w:r>
      <w:r w:rsidR="00AD4373"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14</w:t>
      </w: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(внеочередной)</w:t>
      </w:r>
    </w:p>
    <w:p w:rsidR="003A4FF1" w:rsidRPr="003E229A" w:rsidRDefault="002C0BBF" w:rsidP="003A4F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сессии Совета депутатов </w:t>
      </w:r>
    </w:p>
    <w:p w:rsidR="003A4FF1" w:rsidRPr="003E229A" w:rsidRDefault="002C0BBF" w:rsidP="003A4F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Верх-</w:t>
      </w:r>
      <w:proofErr w:type="spellStart"/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Ирменского</w:t>
      </w:r>
      <w:proofErr w:type="spellEnd"/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Ордынского района</w:t>
      </w:r>
    </w:p>
    <w:p w:rsidR="002C0BBF" w:rsidRPr="003E229A" w:rsidRDefault="002C0BBF" w:rsidP="003A4F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Новосибирской области от </w:t>
      </w:r>
      <w:r w:rsidR="00AD4373"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22.06.2022</w:t>
      </w:r>
      <w:r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 №</w:t>
      </w:r>
      <w:r w:rsidR="00AD4373"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0020E" w:rsidRPr="003E229A">
        <w:rPr>
          <w:rFonts w:ascii="Times New Roman" w:eastAsia="Times New Roman" w:hAnsi="Times New Roman" w:cs="Times New Roman"/>
          <w:sz w:val="24"/>
          <w:szCs w:val="28"/>
          <w:lang w:eastAsia="ru-RU"/>
        </w:rPr>
        <w:t>98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ПОЛОЖЕНИЕ</w:t>
      </w:r>
    </w:p>
    <w:p w:rsidR="002C0BBF" w:rsidRPr="003A4FF1" w:rsidRDefault="002C0BBF" w:rsidP="003A4FF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 наградах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сельсовета</w:t>
      </w:r>
    </w:p>
    <w:p w:rsidR="002C0BBF" w:rsidRPr="003A4FF1" w:rsidRDefault="002C0BBF" w:rsidP="003A4FF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BBF" w:rsidRPr="003A4FF1" w:rsidRDefault="002C0BBF" w:rsidP="003A4FF1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2C0BBF" w:rsidRPr="003A4FF1" w:rsidRDefault="002C0BBF" w:rsidP="003A4F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BBF" w:rsidRPr="003A4FF1" w:rsidRDefault="002C0BBF" w:rsidP="003A4FF1">
      <w:pPr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 Виды наград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Награды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являются формой поощрения граждан и коллективов предприятий, организаций и учреждений всех форм собственности за их особый вклад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  экономическое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социальное, культурное развитие поселения, профессиональные достижения, активное участие в работе органов местного самоуправления, общественную деятельность и многолетний плодотворный труд.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качестве наград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учреждаются (далее -  награды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)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Почетная грамота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(далее – Почетная грамота);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Благодарственное письмо  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(далее – Благодарственное письмо).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 Полномочия органов местного самоуправления в сфере награждения наградами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учреждает награды поселения, устанавливает порядок награждения наградами поселения, определяет полномочия комиссии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соответствии с настоящим Положением.</w:t>
      </w:r>
    </w:p>
    <w:p w:rsidR="002C0BBF" w:rsidRPr="003A4FF1" w:rsidRDefault="002C0BBF" w:rsidP="003A4FF1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принимает решения о награждении наградами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награждает наградами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соответствии с настоящим Положением.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3. Комиссия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numPr>
          <w:ilvl w:val="0"/>
          <w:numId w:val="3"/>
        </w:numPr>
        <w:spacing w:after="0" w:line="240" w:lineRule="auto"/>
        <w:ind w:left="54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области: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       рассматривает ходатайства предприятий, организаций, учреждений всех форм собственности, расположенных на территории поселения, о награждении наградами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и готовит по ним заключения для направления главе МО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и председателю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области;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 готовит рекомендации о награждении наградами поселения;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 подготавливает предложения об учреждении наград, проекты соответствующих решений.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комиссии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осуществляется главой МО и председателем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состоит из 3 членов комиссии с правом решающего голоса, из которых 1 - представитель общественности.  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назначаются  главой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и председателем Советом депутатов.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комиссии осуществляется в соответствии с настоящим Положением.   Организационно – техническое обеспечение деятельности комиссии осуществляется администрацией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Почетная грамота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 и Благодарственное письмо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4. Почетная грамота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Почетной грамотой награждаются граждане, коллективы предприятий, организаций и учреждений всех форм собственности за особый вклад в социально – экономическое развитие поселения, высокие производственные и профессиональные достижения, многолетний добросовестный труд и общественную деятельность.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  и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коллективам предприятий, награжденных Почетной грамотой, вручается единовременное денежное вознаграждение или ценный подарок. Размер единовременного вознаграждения или стоимость ценного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подарка  устанавливается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при утверждении бюджета на очередной финансовый год.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 лицевой стороне Почетной грамоты посередине отпечатано «Почетная грамота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области».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центре страницы отпечатано: вверху – «Почетная грамота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области», внизу –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  «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Верх-Ирмень».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   Под нижней строкой подписи: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                                                                                Председатель Совета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                                      _________________                                    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 </w:t>
      </w:r>
      <w:r w:rsidRPr="003A4FF1">
        <w:rPr>
          <w:rFonts w:ascii="Times New Roman" w:eastAsia="Times New Roman" w:hAnsi="Times New Roman" w:cs="Times New Roman"/>
          <w:sz w:val="18"/>
          <w:szCs w:val="28"/>
          <w:lang w:eastAsia="ru-RU"/>
        </w:rPr>
        <w:t>подпись, расшифровка                     </w:t>
      </w:r>
      <w:r w:rsidR="003A4FF1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                                     </w:t>
      </w:r>
      <w:r w:rsidRPr="003A4FF1">
        <w:rPr>
          <w:rFonts w:ascii="Times New Roman" w:eastAsia="Times New Roman" w:hAnsi="Times New Roman" w:cs="Times New Roman"/>
          <w:sz w:val="18"/>
          <w:szCs w:val="28"/>
          <w:lang w:eastAsia="ru-RU"/>
        </w:rPr>
        <w:t>                    подпись, расшифровка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Подпись заверяется печатью   соответствующего органа местного самоуправления.</w:t>
      </w:r>
    </w:p>
    <w:p w:rsidR="003A4FF1" w:rsidRDefault="003A4FF1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5. Благодарственное письмо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1. Благодарственным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письмом  награждаются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граждане, коллективы предприятий, организаций и учреждений всех форм собственности за особый вклад в социально – экономическое развитие поселения, высокие производственные и профессиональные достижения, многолетний добросовестный труд и общественную деятельность.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2. В верхней части Благодарственного письма   идет текст «Благодарственное письмо</w:t>
      </w: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под нижней строкой подписи: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                                                                                Председатель Совета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                                      _________________                                    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 </w:t>
      </w:r>
      <w:r w:rsidRPr="003A4FF1">
        <w:rPr>
          <w:rFonts w:ascii="Times New Roman" w:eastAsia="Times New Roman" w:hAnsi="Times New Roman" w:cs="Times New Roman"/>
          <w:sz w:val="20"/>
          <w:szCs w:val="28"/>
          <w:lang w:eastAsia="ru-RU"/>
        </w:rPr>
        <w:t>подпись, расшифровка                                         подпись, расшифровка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заверяется печатью   соответствующего органа местного самоуправления.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ПОРЯДОК НАГРАЖДЕНИЯ НАГРАДАМИ ПОСЕЛЕНИЯ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7. Представление (ходатайство) о награждении наградами поселения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представлением (ходатайством) о награждении наградами поселения выступают органы местного самоуправления, депутаты Совета депутатов, предприятия, организации, учреждения и общественные объединения.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предприятий, организаций, учреждений и общественных объединений согласовывают свои представления (ходатайства) о награждении с соответствующими органами местного самоуправления.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(ходатайство) о награждении наградами поселения направляется в комиссию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Представления (ходатайства) о награждении наградами поселения оформляются в письменной форме и должны содержать биографические сведения о выдвигаемых кандидатурах и краткое описание их достижений и заслуг (приложение №1).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8. Порядок принятия решения о награждении наградами Верх-</w:t>
      </w:r>
      <w:proofErr w:type="spellStart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Комиссия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не позднее месяца со дня поступления представления (ходатайства) о награждении наградами поселения рассматривает их и на основании представленных материалов готовит заключение. Заключение комиссии направляется главе МО и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  Совета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 Совета депутатов по вопросу о награждении наградой поселения принимает распоряжение о согласовании награждения. Указанное распоряжение направляется главе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МО  в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5 дней со дня его принятия.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Глава МО рассматривает заключение комиссии по наградам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представление (ходатайство) о награждении, иные представленные документы и при наличии распоряжения председателя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о согласовании награждения принимает решение о награждении. Решение о награждении наградами поселения оформляется распоряжением администрации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 4. Распоряжение администрации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о награждении наградами поселения подлежит официальному опубликованию в периодическом печатном издании органов местного самоуправления газете «</w:t>
      </w:r>
      <w:proofErr w:type="spellStart"/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Ирменская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 газета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5. Информация о награждении наградами распоряжением администрации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доводится до сведения депутатов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на очередном заседании.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9. Вручение наград поселения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Вручение наград поселения производится главой муниципального образования или председателем Совета депутатов в торжественной обстановке.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Вручение наград производится лично гражданам, их удостоенным. В исключительных случаях при наличии уважительных причин они могут быть вручены их близким родственникам или их представителям.</w:t>
      </w:r>
    </w:p>
    <w:p w:rsidR="002C0BBF" w:rsidRPr="003A4FF1" w:rsidRDefault="002C0BBF" w:rsidP="003A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Вручение наград подтверждается в протоколе их вручения подписями граждан, их удостоенных, близких родственников или их представителей (приложение №2).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ЗАКЛЮЧИТЕЛЬНЫЕ ПОЛОЖЕНИЯ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10. Порядок вступления в силу настоящего Положения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вступает в силу с момента его опубликования.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</w:t>
      </w:r>
      <w:proofErr w:type="gramStart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  МО</w:t>
      </w:r>
      <w:proofErr w:type="gramEnd"/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 Председатель Совета депутатов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0BBF" w:rsidRPr="003A4FF1" w:rsidRDefault="002C0BBF" w:rsidP="003A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923"/>
      </w:tblGrid>
      <w:tr w:rsidR="002C0BBF" w:rsidRPr="003A4FF1" w:rsidTr="002C0BBF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3A4FF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3A4FF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 Приложение № 1</w:t>
            </w:r>
          </w:p>
          <w:p w:rsidR="002C0BBF" w:rsidRPr="003A4FF1" w:rsidRDefault="002C0BBF" w:rsidP="003A4FF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сессии Совета    депутатов Верх-</w:t>
            </w:r>
            <w:proofErr w:type="spellStart"/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           Ордынского района Новосибирской области</w:t>
            </w:r>
          </w:p>
          <w:p w:rsidR="002C0BBF" w:rsidRPr="003A4FF1" w:rsidRDefault="002C0BBF" w:rsidP="003A4FF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00.00.2022</w:t>
            </w:r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года</w:t>
            </w:r>
            <w:proofErr w:type="gramEnd"/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  <w:p w:rsidR="002C0BBF" w:rsidRPr="003A4FF1" w:rsidRDefault="002C0BBF" w:rsidP="003A4FF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3A4FF1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Председателю Совета депутатов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Ордынского района Новосибирской области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 Ф.И.О.</w:t>
      </w:r>
    </w:p>
    <w:p w:rsidR="002C0BBF" w:rsidRPr="003A4FF1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Главе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Ордынского района Новосибирской области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 Ф.И.О.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0BBF" w:rsidRPr="003A4FF1" w:rsidRDefault="002C0BBF" w:rsidP="002C0B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ПРЕДСТАВЛЕНИЕ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организации, предприятия, учреждения, объединения и т.д.)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представляет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фамилия, имя, отчество гражданина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награждения 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 (указать вид награды)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Для гражданина</w:t>
      </w:r>
      <w:r w:rsidRPr="002C0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1._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 (фамилия, имя, отчество)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2._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 (дата и место рождения)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________________________________________________________________________________                          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занимаемая должность)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5._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 (стаж работы в данной организации)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6. ________________________________________________________________________________                                      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трудовой стаж)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7. ________________________________________________________________________________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деловых качеств, выполнения обязанностей,    результатов деятельности) </w:t>
      </w:r>
    </w:p>
    <w:p w:rsidR="002C0BBF" w:rsidRPr="003A4FF1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Для трудового коллектива: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 (основные экономические показатели, достижения)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</w:t>
      </w:r>
      <w:proofErr w:type="gram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собрания по выдвижению)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Руководитель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      ___________________________________</w:t>
      </w:r>
    </w:p>
    <w:p w:rsidR="002C0BBF" w:rsidRPr="003A4FF1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Представитель трудового коллектива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общественности 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«____»__________________________________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               </w:t>
      </w:r>
    </w:p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    депутатов Верх-</w:t>
      </w:r>
      <w:proofErr w:type="spellStart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</w:p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          Ордынского района</w:t>
      </w:r>
    </w:p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2C0BBF" w:rsidRPr="002C0BBF" w:rsidRDefault="002C0BBF" w:rsidP="002C0B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3A4FF1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00.00.2022</w:t>
      </w: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 года</w:t>
      </w:r>
      <w:proofErr w:type="gramEnd"/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A4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3"/>
      </w:tblGrid>
      <w:tr w:rsidR="002C0BBF" w:rsidRPr="002C0BBF" w:rsidTr="002C0BBF">
        <w:tc>
          <w:tcPr>
            <w:tcW w:w="4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3A4FF1" w:rsidRDefault="002C0BBF" w:rsidP="002C0B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ПРОТОКОЛ</w:t>
      </w:r>
    </w:p>
    <w:p w:rsidR="002C0BBF" w:rsidRPr="003A4FF1" w:rsidRDefault="002C0BBF" w:rsidP="002C0B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вручения наград Верх-</w:t>
      </w:r>
      <w:proofErr w:type="spellStart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Pr="003A4F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Ордынского района Новосибирской области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2293"/>
        <w:gridCol w:w="1624"/>
        <w:gridCol w:w="1741"/>
        <w:gridCol w:w="1365"/>
        <w:gridCol w:w="1820"/>
      </w:tblGrid>
      <w:tr w:rsidR="002C0BBF" w:rsidRPr="002C0BBF" w:rsidTr="002C0BBF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Вид награды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Кто вручал (должность, Ф.И.О.)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вручения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3A4FF1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4F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Подпись</w:t>
            </w:r>
          </w:p>
        </w:tc>
      </w:tr>
      <w:tr w:rsidR="002C0BBF" w:rsidRPr="002C0BBF" w:rsidTr="002C0BBF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BBF" w:rsidRPr="002C0BBF" w:rsidTr="002C0BBF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BBF" w:rsidRPr="002C0BBF" w:rsidTr="002C0BBF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C0BBF" w:rsidRPr="002C0BBF" w:rsidTr="002C0BBF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BF" w:rsidRPr="002C0BBF" w:rsidRDefault="002C0BBF" w:rsidP="002C0B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B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0BBF" w:rsidRPr="002C0BBF" w:rsidRDefault="002C0BBF" w:rsidP="002C0BB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BBF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B63467" w:rsidRPr="002C0BBF" w:rsidRDefault="00B63467" w:rsidP="002C0BBF"/>
    <w:sectPr w:rsidR="00B63467" w:rsidRPr="002C0BBF" w:rsidSect="0040020E">
      <w:pgSz w:w="11906" w:h="16838"/>
      <w:pgMar w:top="993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C0129"/>
    <w:multiLevelType w:val="multilevel"/>
    <w:tmpl w:val="4DAC3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6A29D3"/>
    <w:multiLevelType w:val="multilevel"/>
    <w:tmpl w:val="90FA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CE346F"/>
    <w:multiLevelType w:val="multilevel"/>
    <w:tmpl w:val="6D164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59"/>
    <w:rsid w:val="00012882"/>
    <w:rsid w:val="000374DA"/>
    <w:rsid w:val="000410A5"/>
    <w:rsid w:val="002143A3"/>
    <w:rsid w:val="00247E06"/>
    <w:rsid w:val="00290133"/>
    <w:rsid w:val="002C0BBF"/>
    <w:rsid w:val="002C3C5C"/>
    <w:rsid w:val="00346359"/>
    <w:rsid w:val="00346367"/>
    <w:rsid w:val="0036272F"/>
    <w:rsid w:val="003A4FF1"/>
    <w:rsid w:val="003E229A"/>
    <w:rsid w:val="0040020E"/>
    <w:rsid w:val="00531A41"/>
    <w:rsid w:val="005548EA"/>
    <w:rsid w:val="00557BF8"/>
    <w:rsid w:val="005947B6"/>
    <w:rsid w:val="00650CBA"/>
    <w:rsid w:val="00661169"/>
    <w:rsid w:val="00884F79"/>
    <w:rsid w:val="009259C6"/>
    <w:rsid w:val="0095558D"/>
    <w:rsid w:val="00A12DBA"/>
    <w:rsid w:val="00AD4373"/>
    <w:rsid w:val="00B63467"/>
    <w:rsid w:val="00B86492"/>
    <w:rsid w:val="00B97F90"/>
    <w:rsid w:val="00C62026"/>
    <w:rsid w:val="00CC3EBB"/>
    <w:rsid w:val="00DF7111"/>
    <w:rsid w:val="00E170F9"/>
    <w:rsid w:val="00E4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D24BA-A381-419F-A7B3-53823C61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2101</Words>
  <Characters>11977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cp:lastPrinted>2022-06-28T08:01:00Z</cp:lastPrinted>
  <dcterms:created xsi:type="dcterms:W3CDTF">2022-06-15T02:23:00Z</dcterms:created>
  <dcterms:modified xsi:type="dcterms:W3CDTF">2022-06-28T08:01:00Z</dcterms:modified>
</cp:coreProperties>
</file>